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CONVOCATION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</w:t>
      </w:r>
    </w:p>
    <w:p w:rsidR="00357669" w:rsidRPr="005C269D" w:rsidRDefault="00357669" w:rsidP="003576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C269D">
        <w:rPr>
          <w:i/>
          <w:color w:val="000000" w:themeColor="text1"/>
          <w:sz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CONSEIL MUNICIPAL</w:t>
      </w:r>
    </w:p>
    <w:p w:rsidR="00357669" w:rsidRDefault="00357669" w:rsidP="00357669">
      <w:pPr>
        <w:spacing w:after="0"/>
        <w:rPr>
          <w:b/>
        </w:rPr>
      </w:pPr>
    </w:p>
    <w:p w:rsidR="0056247E" w:rsidRDefault="0056247E" w:rsidP="00357669">
      <w:pPr>
        <w:spacing w:after="0"/>
        <w:rPr>
          <w:b/>
        </w:rPr>
      </w:pPr>
    </w:p>
    <w:p w:rsidR="00C548CB" w:rsidRDefault="00C548CB" w:rsidP="00357669">
      <w:pPr>
        <w:spacing w:after="0"/>
        <w:rPr>
          <w:sz w:val="24"/>
        </w:rPr>
      </w:pPr>
    </w:p>
    <w:p w:rsidR="00357669" w:rsidRDefault="00357669" w:rsidP="00357669">
      <w:pPr>
        <w:spacing w:after="0"/>
        <w:rPr>
          <w:sz w:val="24"/>
        </w:rPr>
      </w:pPr>
      <w:r>
        <w:rPr>
          <w:sz w:val="24"/>
        </w:rPr>
        <w:t xml:space="preserve">Madame, Monsieur, </w:t>
      </w:r>
    </w:p>
    <w:p w:rsidR="00357669" w:rsidRDefault="00357669" w:rsidP="00357669">
      <w:pPr>
        <w:spacing w:after="0"/>
        <w:rPr>
          <w:sz w:val="24"/>
        </w:rPr>
      </w:pPr>
    </w:p>
    <w:p w:rsidR="00345324" w:rsidRDefault="00345324" w:rsidP="00357669">
      <w:pPr>
        <w:spacing w:after="0"/>
        <w:rPr>
          <w:sz w:val="24"/>
        </w:rPr>
      </w:pPr>
    </w:p>
    <w:p w:rsidR="00357669" w:rsidRPr="005C269D" w:rsidRDefault="00357669" w:rsidP="00357669">
      <w:pPr>
        <w:spacing w:after="0"/>
      </w:pPr>
      <w:r>
        <w:rPr>
          <w:sz w:val="24"/>
        </w:rPr>
        <w:t>J’ai l’honneur de vous convier à assister à la prochaine réunion du</w:t>
      </w:r>
      <w:r w:rsidRPr="005B2ED2">
        <w:rPr>
          <w:sz w:val="24"/>
        </w:rPr>
        <w:t xml:space="preserve"> conseil municipal</w:t>
      </w:r>
      <w:r>
        <w:rPr>
          <w:sz w:val="24"/>
        </w:rPr>
        <w:t xml:space="preserve"> qui aura lieu </w:t>
      </w:r>
      <w:r w:rsidRPr="005B2ED2">
        <w:rPr>
          <w:sz w:val="24"/>
        </w:rPr>
        <w:t xml:space="preserve">à la </w:t>
      </w:r>
      <w:r>
        <w:rPr>
          <w:sz w:val="24"/>
        </w:rPr>
        <w:t xml:space="preserve">salle du conseil de la </w:t>
      </w:r>
      <w:r>
        <w:rPr>
          <w:b/>
          <w:sz w:val="32"/>
          <w:u w:val="single"/>
        </w:rPr>
        <w:t>Mairie</w:t>
      </w:r>
      <w:r w:rsidRPr="005C269D">
        <w:t>,</w:t>
      </w:r>
      <w:r>
        <w:t xml:space="preserve"> </w:t>
      </w:r>
      <w:r w:rsidRPr="005B2ED2">
        <w:rPr>
          <w:sz w:val="24"/>
        </w:rPr>
        <w:t>le </w:t>
      </w:r>
      <w:r w:rsidRPr="005C269D">
        <w:t>:</w:t>
      </w:r>
    </w:p>
    <w:p w:rsidR="00953E4A" w:rsidRDefault="00953E4A" w:rsidP="001F4146">
      <w:pPr>
        <w:spacing w:after="0"/>
        <w:jc w:val="center"/>
        <w:rPr>
          <w:b/>
          <w:i/>
          <w:sz w:val="40"/>
        </w:rPr>
      </w:pPr>
    </w:p>
    <w:p w:rsidR="00357669" w:rsidRPr="005C269D" w:rsidRDefault="00037A2D" w:rsidP="001F4146">
      <w:pPr>
        <w:spacing w:after="0"/>
        <w:jc w:val="center"/>
        <w:rPr>
          <w:b/>
          <w:i/>
          <w:sz w:val="40"/>
        </w:rPr>
      </w:pPr>
      <w:r>
        <w:rPr>
          <w:b/>
          <w:i/>
          <w:sz w:val="40"/>
        </w:rPr>
        <w:t>Lundi 17 novembre</w:t>
      </w:r>
      <w:r w:rsidR="00D87046">
        <w:rPr>
          <w:b/>
          <w:i/>
          <w:sz w:val="40"/>
        </w:rPr>
        <w:t xml:space="preserve"> 2025</w:t>
      </w:r>
      <w:r w:rsidR="00357669">
        <w:rPr>
          <w:b/>
          <w:i/>
          <w:sz w:val="40"/>
        </w:rPr>
        <w:t xml:space="preserve"> </w:t>
      </w:r>
      <w:r w:rsidR="00357669" w:rsidRPr="005C269D">
        <w:rPr>
          <w:b/>
          <w:i/>
          <w:sz w:val="40"/>
        </w:rPr>
        <w:t xml:space="preserve">à </w:t>
      </w:r>
      <w:r w:rsidR="006863EC">
        <w:rPr>
          <w:b/>
          <w:i/>
          <w:sz w:val="40"/>
          <w:u w:val="single"/>
        </w:rPr>
        <w:t>17h30</w:t>
      </w:r>
      <w:r w:rsidR="00357669" w:rsidRPr="005C269D">
        <w:rPr>
          <w:b/>
          <w:i/>
          <w:sz w:val="40"/>
        </w:rPr>
        <w:t xml:space="preserve"> heures</w:t>
      </w:r>
    </w:p>
    <w:p w:rsidR="00357669" w:rsidRDefault="00357669" w:rsidP="00357669">
      <w:pPr>
        <w:spacing w:after="0"/>
      </w:pPr>
    </w:p>
    <w:p w:rsidR="00A8503F" w:rsidRDefault="00A8503F" w:rsidP="00357669">
      <w:pPr>
        <w:spacing w:after="0"/>
        <w:jc w:val="center"/>
        <w:rPr>
          <w:b/>
          <w:sz w:val="32"/>
        </w:rPr>
      </w:pPr>
    </w:p>
    <w:p w:rsidR="00357669" w:rsidRPr="002E4AAE" w:rsidRDefault="00357669" w:rsidP="00357669">
      <w:pPr>
        <w:spacing w:after="0"/>
        <w:jc w:val="center"/>
        <w:rPr>
          <w:b/>
          <w:sz w:val="32"/>
        </w:rPr>
      </w:pPr>
      <w:r w:rsidRPr="002E4AAE">
        <w:rPr>
          <w:b/>
          <w:sz w:val="32"/>
        </w:rPr>
        <w:t>ORDRE DU JOUR</w:t>
      </w:r>
    </w:p>
    <w:p w:rsidR="00357669" w:rsidRDefault="00357669" w:rsidP="00357669">
      <w:pPr>
        <w:spacing w:after="0"/>
        <w:jc w:val="center"/>
        <w:rPr>
          <w:b/>
          <w:sz w:val="24"/>
        </w:rPr>
      </w:pPr>
    </w:p>
    <w:p w:rsidR="00357669" w:rsidRDefault="00357669" w:rsidP="00357669">
      <w:pPr>
        <w:spacing w:after="0"/>
        <w:ind w:firstLine="708"/>
        <w:rPr>
          <w:b/>
          <w:sz w:val="24"/>
        </w:rPr>
      </w:pPr>
    </w:p>
    <w:p w:rsidR="00946524" w:rsidRDefault="003339E7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Approbation du PV du conseil municipal du</w:t>
      </w:r>
      <w:r w:rsidR="00D87046">
        <w:rPr>
          <w:sz w:val="24"/>
        </w:rPr>
        <w:t xml:space="preserve"> </w:t>
      </w:r>
      <w:r w:rsidR="00037A2D">
        <w:rPr>
          <w:sz w:val="24"/>
        </w:rPr>
        <w:t>9 octobre</w:t>
      </w:r>
      <w:r w:rsidR="006863EC">
        <w:rPr>
          <w:sz w:val="24"/>
        </w:rPr>
        <w:t xml:space="preserve"> 2025</w:t>
      </w:r>
      <w:r w:rsidR="00B542EE">
        <w:rPr>
          <w:sz w:val="24"/>
        </w:rPr>
        <w:t>.</w:t>
      </w:r>
    </w:p>
    <w:p w:rsidR="00037A2D" w:rsidRDefault="00037A2D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C</w:t>
      </w:r>
      <w:r w:rsidR="007957D6">
        <w:rPr>
          <w:sz w:val="24"/>
        </w:rPr>
        <w:t>réation d’un emploi non permanent pour faire face à un besoin lié à un accroissement temporaire d’activité</w:t>
      </w:r>
      <w:r>
        <w:rPr>
          <w:sz w:val="24"/>
        </w:rPr>
        <w:t xml:space="preserve"> </w:t>
      </w:r>
    </w:p>
    <w:p w:rsidR="007F248D" w:rsidRDefault="00037A2D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Convention </w:t>
      </w:r>
      <w:r w:rsidR="002778CB">
        <w:rPr>
          <w:sz w:val="24"/>
        </w:rPr>
        <w:t>d’occupation temporaire en forêt communale</w:t>
      </w:r>
      <w:r w:rsidR="007957D6">
        <w:rPr>
          <w:sz w:val="24"/>
        </w:rPr>
        <w:t xml:space="preserve"> </w:t>
      </w:r>
      <w:r>
        <w:rPr>
          <w:sz w:val="24"/>
        </w:rPr>
        <w:t>ACCA/ONF/Commune</w:t>
      </w:r>
    </w:p>
    <w:p w:rsidR="006863EC" w:rsidRDefault="00037A2D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Projet de citerne enterrée DFCI à proximité de la maison des </w:t>
      </w:r>
      <w:proofErr w:type="spellStart"/>
      <w:r>
        <w:rPr>
          <w:sz w:val="24"/>
        </w:rPr>
        <w:t>Arziolles</w:t>
      </w:r>
      <w:proofErr w:type="spellEnd"/>
    </w:p>
    <w:p w:rsidR="00037A2D" w:rsidRDefault="002778CB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>C</w:t>
      </w:r>
      <w:r w:rsidR="00C74EA2">
        <w:rPr>
          <w:sz w:val="24"/>
        </w:rPr>
        <w:t>ession d’une</w:t>
      </w:r>
      <w:r w:rsidR="00037A2D">
        <w:rPr>
          <w:sz w:val="24"/>
        </w:rPr>
        <w:t xml:space="preserve"> parcelle à </w:t>
      </w:r>
      <w:proofErr w:type="spellStart"/>
      <w:r w:rsidR="00037A2D">
        <w:rPr>
          <w:sz w:val="24"/>
        </w:rPr>
        <w:t>Cèzes</w:t>
      </w:r>
      <w:proofErr w:type="spellEnd"/>
      <w:r>
        <w:rPr>
          <w:sz w:val="24"/>
        </w:rPr>
        <w:t>, prix de vente et enquête publique</w:t>
      </w:r>
    </w:p>
    <w:p w:rsidR="00037A2D" w:rsidRDefault="00C74EA2" w:rsidP="006863EC">
      <w:pPr>
        <w:pStyle w:val="Paragraphedeliste"/>
        <w:numPr>
          <w:ilvl w:val="0"/>
          <w:numId w:val="1"/>
        </w:numPr>
        <w:spacing w:after="120"/>
        <w:ind w:left="708" w:hanging="446"/>
        <w:rPr>
          <w:sz w:val="24"/>
        </w:rPr>
      </w:pPr>
      <w:r>
        <w:rPr>
          <w:sz w:val="24"/>
        </w:rPr>
        <w:t xml:space="preserve">Sécurisation des installations électriques des cloches de l’église Saint Pierre et Saint Paul de </w:t>
      </w:r>
      <w:proofErr w:type="spellStart"/>
      <w:r>
        <w:rPr>
          <w:sz w:val="24"/>
        </w:rPr>
        <w:t>Mostuéjouls</w:t>
      </w:r>
      <w:proofErr w:type="spellEnd"/>
    </w:p>
    <w:p w:rsidR="0047313D" w:rsidRDefault="002778CB" w:rsidP="002778CB">
      <w:pPr>
        <w:pStyle w:val="Paragraphedeliste"/>
        <w:numPr>
          <w:ilvl w:val="0"/>
          <w:numId w:val="1"/>
        </w:numPr>
        <w:spacing w:after="120"/>
        <w:ind w:left="262" w:firstLine="22"/>
        <w:rPr>
          <w:sz w:val="24"/>
        </w:rPr>
      </w:pPr>
      <w:r w:rsidRPr="002778CB">
        <w:rPr>
          <w:sz w:val="24"/>
        </w:rPr>
        <w:t>Obli</w:t>
      </w:r>
      <w:r w:rsidRPr="002778CB">
        <w:rPr>
          <w:sz w:val="24"/>
        </w:rPr>
        <w:t xml:space="preserve">gations Légales de Débroussaillement :  démarche d’appui opérationnel de la </w:t>
      </w:r>
      <w:r>
        <w:rPr>
          <w:sz w:val="24"/>
        </w:rPr>
        <w:t xml:space="preserve">      </w:t>
      </w:r>
      <w:r w:rsidRPr="002778CB">
        <w:rPr>
          <w:sz w:val="24"/>
        </w:rPr>
        <w:t>communauté de Communes de Millau Grands Causses </w:t>
      </w:r>
    </w:p>
    <w:p w:rsidR="002778CB" w:rsidRDefault="002778CB" w:rsidP="002778CB">
      <w:pPr>
        <w:pStyle w:val="Paragraphedeliste"/>
        <w:numPr>
          <w:ilvl w:val="0"/>
          <w:numId w:val="1"/>
        </w:numPr>
        <w:spacing w:after="120"/>
        <w:ind w:left="262" w:firstLine="22"/>
        <w:rPr>
          <w:sz w:val="24"/>
        </w:rPr>
      </w:pPr>
      <w:r>
        <w:rPr>
          <w:sz w:val="24"/>
        </w:rPr>
        <w:t>Approbation du règlement intérieur des services d’Aveyron Ingénierie</w:t>
      </w:r>
    </w:p>
    <w:p w:rsidR="002778CB" w:rsidRDefault="002778CB" w:rsidP="002778CB">
      <w:pPr>
        <w:pStyle w:val="Paragraphedeliste"/>
        <w:numPr>
          <w:ilvl w:val="0"/>
          <w:numId w:val="1"/>
        </w:numPr>
        <w:spacing w:after="120"/>
        <w:ind w:left="262" w:firstLine="22"/>
        <w:rPr>
          <w:sz w:val="24"/>
        </w:rPr>
      </w:pPr>
      <w:r>
        <w:rPr>
          <w:sz w:val="24"/>
        </w:rPr>
        <w:t xml:space="preserve">Financement de l’école du </w:t>
      </w:r>
      <w:proofErr w:type="spellStart"/>
      <w:r>
        <w:rPr>
          <w:sz w:val="24"/>
        </w:rPr>
        <w:t>Rozier</w:t>
      </w:r>
      <w:proofErr w:type="spellEnd"/>
    </w:p>
    <w:p w:rsidR="002778CB" w:rsidRPr="002778CB" w:rsidRDefault="002778CB" w:rsidP="002778CB">
      <w:pPr>
        <w:pStyle w:val="Paragraphedeliste"/>
        <w:numPr>
          <w:ilvl w:val="0"/>
          <w:numId w:val="1"/>
        </w:numPr>
        <w:spacing w:after="120"/>
        <w:ind w:left="262" w:firstLine="22"/>
        <w:rPr>
          <w:sz w:val="24"/>
        </w:rPr>
      </w:pPr>
      <w:r>
        <w:rPr>
          <w:sz w:val="24"/>
        </w:rPr>
        <w:t>Questions diverses</w:t>
      </w:r>
    </w:p>
    <w:p w:rsidR="003A6B02" w:rsidRDefault="003A6B02" w:rsidP="00DD7998">
      <w:pPr>
        <w:spacing w:after="120"/>
        <w:ind w:left="5664" w:firstLine="708"/>
        <w:rPr>
          <w:sz w:val="24"/>
        </w:rPr>
      </w:pPr>
      <w:bookmarkStart w:id="0" w:name="_GoBack"/>
      <w:bookmarkEnd w:id="0"/>
    </w:p>
    <w:p w:rsidR="0035688F" w:rsidRPr="0035688F" w:rsidRDefault="00DD7998" w:rsidP="00DD7998">
      <w:pPr>
        <w:spacing w:after="120"/>
        <w:ind w:left="5664" w:firstLine="708"/>
        <w:rPr>
          <w:sz w:val="24"/>
        </w:rPr>
      </w:pPr>
      <w:r>
        <w:rPr>
          <w:sz w:val="24"/>
        </w:rPr>
        <w:t>Christine BEDEL, Maire</w:t>
      </w:r>
    </w:p>
    <w:sectPr w:rsidR="0035688F" w:rsidRPr="00356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7D4"/>
    <w:multiLevelType w:val="hybridMultilevel"/>
    <w:tmpl w:val="3FF06674"/>
    <w:lvl w:ilvl="0" w:tplc="E1D899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020AE"/>
    <w:multiLevelType w:val="hybridMultilevel"/>
    <w:tmpl w:val="58C4B958"/>
    <w:lvl w:ilvl="0" w:tplc="815C48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9FC3809"/>
    <w:multiLevelType w:val="hybridMultilevel"/>
    <w:tmpl w:val="9E1C0096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BE04C02"/>
    <w:multiLevelType w:val="hybridMultilevel"/>
    <w:tmpl w:val="6CB03DA8"/>
    <w:lvl w:ilvl="0" w:tplc="54000F2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9061FB"/>
    <w:multiLevelType w:val="hybridMultilevel"/>
    <w:tmpl w:val="8F94AB58"/>
    <w:lvl w:ilvl="0" w:tplc="017EBA82">
      <w:numFmt w:val="bullet"/>
      <w:lvlText w:val="-"/>
      <w:lvlJc w:val="left"/>
      <w:pPr>
        <w:ind w:left="622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</w:abstractNum>
  <w:abstractNum w:abstractNumId="5" w15:restartNumberingAfterBreak="0">
    <w:nsid w:val="78FE785C"/>
    <w:multiLevelType w:val="hybridMultilevel"/>
    <w:tmpl w:val="D1D46518"/>
    <w:lvl w:ilvl="0" w:tplc="B0C86694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69"/>
    <w:rsid w:val="00007BB3"/>
    <w:rsid w:val="00037A2D"/>
    <w:rsid w:val="00040821"/>
    <w:rsid w:val="000414C3"/>
    <w:rsid w:val="00042A59"/>
    <w:rsid w:val="00061200"/>
    <w:rsid w:val="0006799A"/>
    <w:rsid w:val="000800CD"/>
    <w:rsid w:val="000A3545"/>
    <w:rsid w:val="00115942"/>
    <w:rsid w:val="00141205"/>
    <w:rsid w:val="00156FE6"/>
    <w:rsid w:val="00172FCE"/>
    <w:rsid w:val="001F4146"/>
    <w:rsid w:val="00202100"/>
    <w:rsid w:val="002236B9"/>
    <w:rsid w:val="002778CB"/>
    <w:rsid w:val="0028329B"/>
    <w:rsid w:val="00291ED8"/>
    <w:rsid w:val="00296931"/>
    <w:rsid w:val="002C7AAF"/>
    <w:rsid w:val="002F2560"/>
    <w:rsid w:val="003339E7"/>
    <w:rsid w:val="00345324"/>
    <w:rsid w:val="0035688F"/>
    <w:rsid w:val="00357669"/>
    <w:rsid w:val="00383B6D"/>
    <w:rsid w:val="00390F68"/>
    <w:rsid w:val="003A6B02"/>
    <w:rsid w:val="004479E3"/>
    <w:rsid w:val="0047313D"/>
    <w:rsid w:val="004D1808"/>
    <w:rsid w:val="005208E9"/>
    <w:rsid w:val="00522050"/>
    <w:rsid w:val="005230E6"/>
    <w:rsid w:val="0056247E"/>
    <w:rsid w:val="005749F0"/>
    <w:rsid w:val="00575EF9"/>
    <w:rsid w:val="005812AF"/>
    <w:rsid w:val="005A3AB2"/>
    <w:rsid w:val="005D358F"/>
    <w:rsid w:val="005D609B"/>
    <w:rsid w:val="005F2044"/>
    <w:rsid w:val="00613E7C"/>
    <w:rsid w:val="00627FDA"/>
    <w:rsid w:val="00647657"/>
    <w:rsid w:val="0065055B"/>
    <w:rsid w:val="00663FF2"/>
    <w:rsid w:val="00675B4B"/>
    <w:rsid w:val="006863EC"/>
    <w:rsid w:val="00687E1F"/>
    <w:rsid w:val="006B19AE"/>
    <w:rsid w:val="006E5321"/>
    <w:rsid w:val="006F2F4C"/>
    <w:rsid w:val="007014D1"/>
    <w:rsid w:val="00707EBF"/>
    <w:rsid w:val="00736F91"/>
    <w:rsid w:val="007957D6"/>
    <w:rsid w:val="007A63AE"/>
    <w:rsid w:val="007B3ADF"/>
    <w:rsid w:val="007F248D"/>
    <w:rsid w:val="00811442"/>
    <w:rsid w:val="008C47E0"/>
    <w:rsid w:val="008E7895"/>
    <w:rsid w:val="00903E4D"/>
    <w:rsid w:val="009279B4"/>
    <w:rsid w:val="00946524"/>
    <w:rsid w:val="00953E4A"/>
    <w:rsid w:val="0096028E"/>
    <w:rsid w:val="00966CED"/>
    <w:rsid w:val="00973F64"/>
    <w:rsid w:val="009A4BE2"/>
    <w:rsid w:val="00A20A61"/>
    <w:rsid w:val="00A775EE"/>
    <w:rsid w:val="00A8503F"/>
    <w:rsid w:val="00A851E3"/>
    <w:rsid w:val="00AE4DF6"/>
    <w:rsid w:val="00AF44B8"/>
    <w:rsid w:val="00AF4D4C"/>
    <w:rsid w:val="00B07B27"/>
    <w:rsid w:val="00B172EB"/>
    <w:rsid w:val="00B33783"/>
    <w:rsid w:val="00B50475"/>
    <w:rsid w:val="00B542EE"/>
    <w:rsid w:val="00B92837"/>
    <w:rsid w:val="00BC0DFC"/>
    <w:rsid w:val="00BD2DC6"/>
    <w:rsid w:val="00C17B02"/>
    <w:rsid w:val="00C32C77"/>
    <w:rsid w:val="00C46EE1"/>
    <w:rsid w:val="00C50A1E"/>
    <w:rsid w:val="00C548CB"/>
    <w:rsid w:val="00C74EA2"/>
    <w:rsid w:val="00C74FC9"/>
    <w:rsid w:val="00C76625"/>
    <w:rsid w:val="00C827B4"/>
    <w:rsid w:val="00C83080"/>
    <w:rsid w:val="00CB6E5C"/>
    <w:rsid w:val="00CB70CE"/>
    <w:rsid w:val="00CC0CCB"/>
    <w:rsid w:val="00CD24B1"/>
    <w:rsid w:val="00D02F07"/>
    <w:rsid w:val="00D37396"/>
    <w:rsid w:val="00D634A3"/>
    <w:rsid w:val="00D87046"/>
    <w:rsid w:val="00D90FB5"/>
    <w:rsid w:val="00DA5026"/>
    <w:rsid w:val="00DB5172"/>
    <w:rsid w:val="00DC5CA4"/>
    <w:rsid w:val="00DD7998"/>
    <w:rsid w:val="00DE1545"/>
    <w:rsid w:val="00DE158C"/>
    <w:rsid w:val="00E26293"/>
    <w:rsid w:val="00E36736"/>
    <w:rsid w:val="00E74178"/>
    <w:rsid w:val="00E841D3"/>
    <w:rsid w:val="00E97478"/>
    <w:rsid w:val="00ED58EB"/>
    <w:rsid w:val="00ED6F30"/>
    <w:rsid w:val="00EE73B5"/>
    <w:rsid w:val="00F1301B"/>
    <w:rsid w:val="00F17460"/>
    <w:rsid w:val="00F55946"/>
    <w:rsid w:val="00F660F6"/>
    <w:rsid w:val="00FC2CAC"/>
    <w:rsid w:val="00FD07D7"/>
    <w:rsid w:val="00FF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BB26A"/>
  <w15:chartTrackingRefBased/>
  <w15:docId w15:val="{69423AE5-D174-40C9-A989-99ABF4AE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76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766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4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Christine BEDEL</cp:lastModifiedBy>
  <cp:revision>15</cp:revision>
  <cp:lastPrinted>2025-11-14T13:43:00Z</cp:lastPrinted>
  <dcterms:created xsi:type="dcterms:W3CDTF">2025-07-31T09:46:00Z</dcterms:created>
  <dcterms:modified xsi:type="dcterms:W3CDTF">2025-11-14T13:43:00Z</dcterms:modified>
</cp:coreProperties>
</file>